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611340">
        <w:rPr>
          <w:rFonts w:ascii="Times New Roman" w:hAnsi="Times New Roman"/>
          <w:b/>
          <w:sz w:val="28"/>
          <w:szCs w:val="28"/>
        </w:rPr>
        <w:t>51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611340">
        <w:rPr>
          <w:rFonts w:ascii="Times New Roman" w:hAnsi="Times New Roman"/>
          <w:b/>
          <w:sz w:val="28"/>
          <w:szCs w:val="28"/>
        </w:rPr>
        <w:t>30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11340" w:rsidRPr="00611340" w:rsidRDefault="00034F58" w:rsidP="00611340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11340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11340">
        <w:rPr>
          <w:color w:val="000000"/>
          <w:sz w:val="20"/>
          <w:szCs w:val="20"/>
          <w:lang w:eastAsia="en-US"/>
        </w:rPr>
        <w:t xml:space="preserve"> по</w:t>
      </w:r>
      <w:r w:rsidRPr="00611340">
        <w:rPr>
          <w:color w:val="000000"/>
          <w:sz w:val="20"/>
          <w:szCs w:val="20"/>
          <w:lang w:eastAsia="en-US"/>
        </w:rPr>
        <w:t xml:space="preserve">: </w:t>
      </w:r>
      <w:r w:rsidR="00611340" w:rsidRPr="00611340">
        <w:rPr>
          <w:b/>
          <w:sz w:val="20"/>
          <w:szCs w:val="20"/>
          <w:lang w:eastAsia="en-US"/>
        </w:rPr>
        <w:t>Разработка проекта санитарно-защитной зоны ВФ</w:t>
      </w:r>
    </w:p>
    <w:p w:rsidR="00034F58" w:rsidRPr="00611340" w:rsidRDefault="00034F58" w:rsidP="00611340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11340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="00611340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611340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61134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611340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611340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611340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141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14</cp:revision>
  <dcterms:created xsi:type="dcterms:W3CDTF">2019-01-11T08:43:00Z</dcterms:created>
  <dcterms:modified xsi:type="dcterms:W3CDTF">2019-01-31T10:15:00Z</dcterms:modified>
</cp:coreProperties>
</file>